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45E685" w14:textId="6FE9D5FA" w:rsidR="00557B6B" w:rsidRPr="00511537" w:rsidRDefault="00FA100C" w:rsidP="00FA100C">
      <w:pPr>
        <w:spacing w:after="120" w:line="240" w:lineRule="auto"/>
        <w:rPr>
          <w:rFonts w:ascii="Times New Roman" w:hAnsi="Times New Roman" w:cs="Times New Roman"/>
          <w:b/>
          <w:lang w:eastAsia="pl-PL"/>
        </w:rPr>
      </w:pPr>
      <w:r w:rsidRPr="00FA100C">
        <w:rPr>
          <w:rFonts w:ascii="Times New Roman" w:hAnsi="Times New Roman" w:cs="Times New Roman"/>
          <w:b/>
          <w:lang w:eastAsia="pl-PL"/>
        </w:rPr>
        <w:t xml:space="preserve">Nr sprawy: </w:t>
      </w:r>
      <w:r w:rsidR="00FD3EB6" w:rsidRPr="00FD3EB6">
        <w:rPr>
          <w:rFonts w:ascii="Times New Roman" w:hAnsi="Times New Roman" w:cs="Times New Roman"/>
          <w:b/>
          <w:bCs/>
          <w:iCs/>
          <w:color w:val="000000"/>
          <w:lang w:eastAsia="pl-PL"/>
        </w:rPr>
        <w:t>PN.2/2026</w:t>
      </w:r>
      <w:r w:rsidR="002F5268">
        <w:rPr>
          <w:rFonts w:ascii="Times New Roman" w:hAnsi="Times New Roman" w:cs="Times New Roman"/>
          <w:b/>
          <w:bCs/>
          <w:iCs/>
          <w:color w:val="000000"/>
          <w:lang w:eastAsia="pl-PL"/>
        </w:rPr>
        <w:t xml:space="preserve">         </w:t>
      </w:r>
      <w:bookmarkStart w:id="0" w:name="_GoBack"/>
      <w:bookmarkEnd w:id="0"/>
      <w:r w:rsidR="002F5268">
        <w:rPr>
          <w:rFonts w:ascii="Times New Roman" w:hAnsi="Times New Roman" w:cs="Times New Roman"/>
          <w:b/>
          <w:bCs/>
          <w:iCs/>
          <w:color w:val="000000"/>
          <w:lang w:eastAsia="pl-PL"/>
        </w:rPr>
        <w:t xml:space="preserve">    </w:t>
      </w:r>
      <w:r>
        <w:rPr>
          <w:rFonts w:ascii="Times New Roman" w:hAnsi="Times New Roman" w:cs="Times New Roman"/>
          <w:b/>
          <w:lang w:eastAsia="pl-PL"/>
        </w:rPr>
        <w:t xml:space="preserve">        </w:t>
      </w:r>
      <w:r w:rsidR="00EA5D1C">
        <w:rPr>
          <w:rFonts w:ascii="Times New Roman" w:hAnsi="Times New Roman" w:cs="Times New Roman"/>
          <w:b/>
          <w:lang w:eastAsia="pl-PL"/>
        </w:rPr>
        <w:t xml:space="preserve">                               </w:t>
      </w:r>
      <w:r>
        <w:rPr>
          <w:rFonts w:ascii="Times New Roman" w:hAnsi="Times New Roman" w:cs="Times New Roman"/>
          <w:b/>
          <w:lang w:eastAsia="pl-PL"/>
        </w:rPr>
        <w:t xml:space="preserve"> </w:t>
      </w:r>
      <w:r w:rsidR="00557B6B" w:rsidRPr="00511537">
        <w:rPr>
          <w:rFonts w:ascii="Times New Roman" w:hAnsi="Times New Roman" w:cs="Times New Roman"/>
          <w:b/>
        </w:rPr>
        <w:t>Załącznik nr 5 do Umowy nr …</w:t>
      </w:r>
      <w:r w:rsidR="006C4322" w:rsidRPr="00511537">
        <w:rPr>
          <w:rFonts w:ascii="Times New Roman" w:hAnsi="Times New Roman" w:cs="Times New Roman"/>
          <w:b/>
        </w:rPr>
        <w:t>….</w:t>
      </w:r>
    </w:p>
    <w:p w14:paraId="3A242251" w14:textId="77777777" w:rsidR="00557B6B" w:rsidRPr="00557B6B" w:rsidRDefault="00557B6B" w:rsidP="00557B6B">
      <w:pPr>
        <w:rPr>
          <w:rFonts w:ascii="Times New Roman" w:hAnsi="Times New Roman" w:cs="Times New Roman"/>
        </w:rPr>
      </w:pPr>
    </w:p>
    <w:p w14:paraId="14275089" w14:textId="708DD668" w:rsidR="00557B6B" w:rsidRDefault="00557B6B" w:rsidP="00293CE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7B6B">
        <w:rPr>
          <w:rFonts w:ascii="Times New Roman" w:hAnsi="Times New Roman" w:cs="Times New Roman"/>
          <w:b/>
          <w:bCs/>
          <w:sz w:val="28"/>
          <w:szCs w:val="28"/>
        </w:rPr>
        <w:t xml:space="preserve">Oświadczenie Wykonawcy dotyczące zgodności z zasadą DNSH </w:t>
      </w:r>
      <w:r w:rsidR="0031016C"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 w:rsidRPr="00557B6B">
        <w:rPr>
          <w:rFonts w:ascii="Times New Roman" w:hAnsi="Times New Roman" w:cs="Times New Roman"/>
          <w:b/>
          <w:bCs/>
          <w:sz w:val="28"/>
          <w:szCs w:val="28"/>
        </w:rPr>
        <w:t>oraz wymaganiami środowiskowymi</w:t>
      </w:r>
    </w:p>
    <w:p w14:paraId="704A9C1B" w14:textId="77777777" w:rsidR="00293CE4" w:rsidRPr="00293CE4" w:rsidRDefault="00293CE4" w:rsidP="00293CE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3494840" w14:textId="77777777" w:rsidR="00557B6B" w:rsidRPr="00557B6B" w:rsidRDefault="00557B6B" w:rsidP="00557B6B">
      <w:pPr>
        <w:rPr>
          <w:rFonts w:ascii="Times New Roman" w:hAnsi="Times New Roman" w:cs="Times New Roman"/>
        </w:rPr>
      </w:pPr>
      <w:r w:rsidRPr="00557B6B">
        <w:rPr>
          <w:rFonts w:ascii="Times New Roman" w:hAnsi="Times New Roman" w:cs="Times New Roman"/>
        </w:rPr>
        <w:t>Działając w imieniu:</w:t>
      </w:r>
    </w:p>
    <w:p w14:paraId="6AEE98B6" w14:textId="35684E9C" w:rsidR="00557B6B" w:rsidRPr="00557B6B" w:rsidRDefault="00557B6B" w:rsidP="00557B6B">
      <w:pPr>
        <w:spacing w:after="0"/>
        <w:rPr>
          <w:rFonts w:ascii="Times New Roman" w:hAnsi="Times New Roman" w:cs="Times New Roman"/>
        </w:rPr>
      </w:pPr>
      <w:r w:rsidRPr="00557B6B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5E6563CB" w14:textId="551110E2" w:rsidR="00557B6B" w:rsidRPr="00557B6B" w:rsidRDefault="00557B6B" w:rsidP="00557B6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557B6B">
        <w:rPr>
          <w:rFonts w:ascii="Times New Roman" w:hAnsi="Times New Roman" w:cs="Times New Roman"/>
          <w:sz w:val="22"/>
          <w:szCs w:val="22"/>
        </w:rPr>
        <w:t>(nazwa Wykonawcy)</w:t>
      </w:r>
    </w:p>
    <w:p w14:paraId="72B24F50" w14:textId="77777777" w:rsidR="00557B6B" w:rsidRPr="00557B6B" w:rsidRDefault="00557B6B" w:rsidP="00557B6B">
      <w:pPr>
        <w:rPr>
          <w:rFonts w:ascii="Times New Roman" w:hAnsi="Times New Roman" w:cs="Times New Roman"/>
        </w:rPr>
      </w:pPr>
    </w:p>
    <w:p w14:paraId="40736BB7" w14:textId="77777777" w:rsidR="00557B6B" w:rsidRPr="00557B6B" w:rsidRDefault="00557B6B" w:rsidP="00557B6B">
      <w:pPr>
        <w:rPr>
          <w:rFonts w:ascii="Times New Roman" w:hAnsi="Times New Roman" w:cs="Times New Roman"/>
        </w:rPr>
      </w:pPr>
      <w:r w:rsidRPr="00557B6B">
        <w:rPr>
          <w:rFonts w:ascii="Times New Roman" w:hAnsi="Times New Roman" w:cs="Times New Roman"/>
        </w:rPr>
        <w:t>z siedzibą w:</w:t>
      </w:r>
    </w:p>
    <w:p w14:paraId="0325ED3A" w14:textId="70E8FE15" w:rsidR="00557B6B" w:rsidRPr="00557B6B" w:rsidRDefault="00557B6B" w:rsidP="00557B6B">
      <w:pPr>
        <w:rPr>
          <w:rFonts w:ascii="Times New Roman" w:hAnsi="Times New Roman" w:cs="Times New Roman"/>
        </w:rPr>
      </w:pPr>
      <w:r w:rsidRPr="00557B6B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68AD8A7B" w14:textId="77777777" w:rsidR="00557B6B" w:rsidRPr="00557B6B" w:rsidRDefault="00557B6B" w:rsidP="00557B6B">
      <w:pPr>
        <w:rPr>
          <w:rFonts w:ascii="Times New Roman" w:hAnsi="Times New Roman" w:cs="Times New Roman"/>
        </w:rPr>
      </w:pPr>
      <w:r w:rsidRPr="00557B6B">
        <w:rPr>
          <w:rFonts w:ascii="Times New Roman" w:hAnsi="Times New Roman" w:cs="Times New Roman"/>
        </w:rPr>
        <w:t>NIP: ……………………………………</w:t>
      </w:r>
    </w:p>
    <w:p w14:paraId="6502C6C8" w14:textId="3F4D7850" w:rsidR="00557B6B" w:rsidRPr="00557B6B" w:rsidRDefault="00557B6B" w:rsidP="00557B6B">
      <w:pPr>
        <w:rPr>
          <w:rFonts w:ascii="Times New Roman" w:hAnsi="Times New Roman" w:cs="Times New Roman"/>
        </w:rPr>
      </w:pPr>
      <w:r w:rsidRPr="00557B6B">
        <w:rPr>
          <w:rFonts w:ascii="Times New Roman" w:hAnsi="Times New Roman" w:cs="Times New Roman"/>
        </w:rPr>
        <w:t>REGON: ……………………………………</w:t>
      </w:r>
    </w:p>
    <w:p w14:paraId="3690D4A7" w14:textId="77777777" w:rsidR="00557B6B" w:rsidRPr="00557B6B" w:rsidRDefault="00557B6B" w:rsidP="00557B6B">
      <w:pPr>
        <w:rPr>
          <w:rFonts w:ascii="Times New Roman" w:hAnsi="Times New Roman" w:cs="Times New Roman"/>
        </w:rPr>
      </w:pPr>
      <w:r w:rsidRPr="00557B6B">
        <w:rPr>
          <w:rFonts w:ascii="Times New Roman" w:hAnsi="Times New Roman" w:cs="Times New Roman"/>
        </w:rPr>
        <w:t>reprezentowanego przez:</w:t>
      </w:r>
    </w:p>
    <w:p w14:paraId="0557B82E" w14:textId="664E9CFA" w:rsidR="00557B6B" w:rsidRPr="00557B6B" w:rsidRDefault="00557B6B" w:rsidP="00557B6B">
      <w:pPr>
        <w:rPr>
          <w:rFonts w:ascii="Times New Roman" w:hAnsi="Times New Roman" w:cs="Times New Roman"/>
        </w:rPr>
      </w:pPr>
      <w:r w:rsidRPr="00557B6B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71885DBB" w14:textId="2F5BD1D6" w:rsidR="0098389E" w:rsidRPr="00CC6F2D" w:rsidRDefault="00557B6B" w:rsidP="0098389E">
      <w:pPr>
        <w:jc w:val="both"/>
        <w:rPr>
          <w:rFonts w:ascii="Times New Roman" w:hAnsi="Times New Roman" w:cs="Times New Roman"/>
        </w:rPr>
      </w:pPr>
      <w:r w:rsidRPr="00557B6B">
        <w:rPr>
          <w:rFonts w:ascii="Times New Roman" w:hAnsi="Times New Roman" w:cs="Times New Roman"/>
        </w:rPr>
        <w:t>w związku z zawarciem Umowy nr ……………… z dnia ………………, dotyczącej realizacji zamówienia pn.:</w:t>
      </w:r>
      <w:r w:rsidR="0098389E">
        <w:rPr>
          <w:rFonts w:ascii="Times New Roman" w:hAnsi="Times New Roman" w:cs="Times New Roman"/>
        </w:rPr>
        <w:t xml:space="preserve"> </w:t>
      </w:r>
      <w:r w:rsidRPr="00557B6B">
        <w:rPr>
          <w:rFonts w:ascii="Times New Roman" w:hAnsi="Times New Roman" w:cs="Times New Roman"/>
        </w:rPr>
        <w:t>„</w:t>
      </w:r>
      <w:r w:rsidR="008E2B34" w:rsidRPr="008E2B34">
        <w:rPr>
          <w:rFonts w:ascii="Times New Roman" w:hAnsi="Times New Roman" w:cs="Times New Roman"/>
        </w:rPr>
        <w:t>Dostawa i wdrożenie infrastruktury, systemów oraz narzędzi cyberbezpieczeństwa IT/OT, wraz z wirtualizacją, backupem, monitoringiem, ochroną sieci dla Zakładu Komunalnego Sp. z o.o. w Jasieniu</w:t>
      </w:r>
      <w:r w:rsidRPr="00557B6B">
        <w:rPr>
          <w:rFonts w:ascii="Times New Roman" w:hAnsi="Times New Roman" w:cs="Times New Roman"/>
        </w:rPr>
        <w:t>”</w:t>
      </w:r>
      <w:r w:rsidR="0098389E">
        <w:rPr>
          <w:rFonts w:ascii="Times New Roman" w:hAnsi="Times New Roman" w:cs="Times New Roman"/>
        </w:rPr>
        <w:t xml:space="preserve"> </w:t>
      </w:r>
      <w:r w:rsidRPr="00557B6B">
        <w:rPr>
          <w:rFonts w:ascii="Times New Roman" w:hAnsi="Times New Roman" w:cs="Times New Roman"/>
        </w:rPr>
        <w:t>oświadczam, że:</w:t>
      </w:r>
    </w:p>
    <w:p w14:paraId="24573369" w14:textId="77777777" w:rsidR="00557B6B" w:rsidRPr="002427D0" w:rsidRDefault="00557B6B" w:rsidP="00B921FE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2427D0">
        <w:rPr>
          <w:rFonts w:ascii="Times New Roman" w:hAnsi="Times New Roman" w:cs="Times New Roman"/>
          <w:b/>
          <w:bCs/>
        </w:rPr>
        <w:t>§ 1.</w:t>
      </w:r>
    </w:p>
    <w:p w14:paraId="0036C36F" w14:textId="179759A8" w:rsidR="00557B6B" w:rsidRPr="002427D0" w:rsidRDefault="00557B6B" w:rsidP="00B921FE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2427D0">
        <w:rPr>
          <w:rFonts w:ascii="Times New Roman" w:hAnsi="Times New Roman" w:cs="Times New Roman"/>
          <w:b/>
          <w:bCs/>
        </w:rPr>
        <w:t>Oświadczenie ogólne</w:t>
      </w:r>
    </w:p>
    <w:p w14:paraId="4FF418F1" w14:textId="77777777" w:rsidR="00557B6B" w:rsidRPr="004A36C5" w:rsidRDefault="00557B6B" w:rsidP="004A36C5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4A36C5">
        <w:rPr>
          <w:rFonts w:ascii="Times New Roman" w:hAnsi="Times New Roman" w:cs="Times New Roman"/>
        </w:rPr>
        <w:t>Wykonawca zobowiązuje się realizować przedmiot Umowy z poszanowaniem zasady „nie czyń poważnych szkód” – DNSH, rozumianej zgodnie z art. 17 rozporządzenia Parlamentu Europejskiego i Rady (UE) 2020/852 z dnia 18 czerwca 2020 r. oraz zgodnie z wymaganiami mającymi zastosowanie do przedsięwzięć finansowanych ze środków Krajowego Planu Odbudowy i Zwiększania Odporności.</w:t>
      </w:r>
    </w:p>
    <w:p w14:paraId="626DC86A" w14:textId="77777777" w:rsidR="00557B6B" w:rsidRPr="004A36C5" w:rsidRDefault="00557B6B" w:rsidP="004A36C5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4A36C5">
        <w:rPr>
          <w:rFonts w:ascii="Times New Roman" w:hAnsi="Times New Roman" w:cs="Times New Roman"/>
        </w:rPr>
        <w:t>Wykonawca oświadcza, że według jego najlepszej wiedzy realizacja przedmiotu Umowy, w tym dostawa sprzętu, oprogramowania, licencji, subskrypcji, usług wdrożeniowych, konfiguracyjnych, szkoleniowych, serwisowych i dokumentacyjnych, nie będzie prowadzić do wyrządzenia poważnej szkody żadnemu z celów środowiskowych, o których mowa w art. 17 rozporządzenia (UE) 2020/852.</w:t>
      </w:r>
    </w:p>
    <w:p w14:paraId="5D569415" w14:textId="77777777" w:rsidR="002427D0" w:rsidRPr="002427D0" w:rsidRDefault="00557B6B" w:rsidP="002427D0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2427D0">
        <w:rPr>
          <w:rFonts w:ascii="Times New Roman" w:hAnsi="Times New Roman" w:cs="Times New Roman"/>
          <w:b/>
          <w:bCs/>
        </w:rPr>
        <w:t>§ 2</w:t>
      </w:r>
    </w:p>
    <w:p w14:paraId="4A12250A" w14:textId="2147DF84" w:rsidR="00557B6B" w:rsidRPr="002427D0" w:rsidRDefault="00557B6B" w:rsidP="002427D0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2427D0">
        <w:rPr>
          <w:rFonts w:ascii="Times New Roman" w:hAnsi="Times New Roman" w:cs="Times New Roman"/>
          <w:b/>
          <w:bCs/>
        </w:rPr>
        <w:t>Cele środowiskowe</w:t>
      </w:r>
    </w:p>
    <w:p w14:paraId="3523D749" w14:textId="77777777" w:rsidR="00557B6B" w:rsidRPr="003E41FC" w:rsidRDefault="00557B6B" w:rsidP="003E41FC">
      <w:pPr>
        <w:pStyle w:val="Akapitzlist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 w:rsidRPr="003E41FC">
        <w:rPr>
          <w:rFonts w:ascii="Times New Roman" w:hAnsi="Times New Roman" w:cs="Times New Roman"/>
        </w:rPr>
        <w:t>Wykonawca oświadcza, że realizacja przedmiotu Umowy nie będzie powodować poważnej szkody w zakresie:</w:t>
      </w:r>
    </w:p>
    <w:p w14:paraId="11B9962F" w14:textId="77777777" w:rsidR="00557B6B" w:rsidRPr="00D469FE" w:rsidRDefault="00557B6B" w:rsidP="00FC2ADB">
      <w:pPr>
        <w:pStyle w:val="Akapitzlist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D469FE">
        <w:rPr>
          <w:rFonts w:ascii="Times New Roman" w:hAnsi="Times New Roman" w:cs="Times New Roman"/>
        </w:rPr>
        <w:lastRenderedPageBreak/>
        <w:t>łagodzenia zmian klimatu;</w:t>
      </w:r>
    </w:p>
    <w:p w14:paraId="17C34AA4" w14:textId="77777777" w:rsidR="00557B6B" w:rsidRPr="00D469FE" w:rsidRDefault="00557B6B" w:rsidP="00FC2ADB">
      <w:pPr>
        <w:pStyle w:val="Akapitzlist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D469FE">
        <w:rPr>
          <w:rFonts w:ascii="Times New Roman" w:hAnsi="Times New Roman" w:cs="Times New Roman"/>
        </w:rPr>
        <w:t>adaptacji do zmian klimatu;</w:t>
      </w:r>
    </w:p>
    <w:p w14:paraId="3A132695" w14:textId="77777777" w:rsidR="00557B6B" w:rsidRPr="00D469FE" w:rsidRDefault="00557B6B" w:rsidP="00FC2ADB">
      <w:pPr>
        <w:pStyle w:val="Akapitzlist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D469FE">
        <w:rPr>
          <w:rFonts w:ascii="Times New Roman" w:hAnsi="Times New Roman" w:cs="Times New Roman"/>
        </w:rPr>
        <w:t>zrównoważonego wykorzystywania i ochrony zasobów wodnych i morskich;</w:t>
      </w:r>
    </w:p>
    <w:p w14:paraId="0BBBF407" w14:textId="77777777" w:rsidR="00557B6B" w:rsidRPr="00D469FE" w:rsidRDefault="00557B6B" w:rsidP="00FC2ADB">
      <w:pPr>
        <w:pStyle w:val="Akapitzlist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D469FE">
        <w:rPr>
          <w:rFonts w:ascii="Times New Roman" w:hAnsi="Times New Roman" w:cs="Times New Roman"/>
        </w:rPr>
        <w:t>przejścia na gospodarkę o obiegu zamkniętym, w tym zapobiegania powstawaniu odpadów i recyklingu;</w:t>
      </w:r>
    </w:p>
    <w:p w14:paraId="448D7879" w14:textId="77777777" w:rsidR="00557B6B" w:rsidRPr="00D469FE" w:rsidRDefault="00557B6B" w:rsidP="00FC2ADB">
      <w:pPr>
        <w:pStyle w:val="Akapitzlist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D469FE">
        <w:rPr>
          <w:rFonts w:ascii="Times New Roman" w:hAnsi="Times New Roman" w:cs="Times New Roman"/>
        </w:rPr>
        <w:t>zapobiegania zanieczyszczeniom i ich kontroli;</w:t>
      </w:r>
    </w:p>
    <w:p w14:paraId="0253A230" w14:textId="77777777" w:rsidR="00557B6B" w:rsidRDefault="00557B6B" w:rsidP="00FC2ADB">
      <w:pPr>
        <w:pStyle w:val="Akapitzlist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D469FE">
        <w:rPr>
          <w:rFonts w:ascii="Times New Roman" w:hAnsi="Times New Roman" w:cs="Times New Roman"/>
        </w:rPr>
        <w:t>ochrony i odbudowy bioróżnorodności oraz ekosystemów.</w:t>
      </w:r>
    </w:p>
    <w:p w14:paraId="29C2286F" w14:textId="77777777" w:rsidR="008D4375" w:rsidRPr="00D469FE" w:rsidRDefault="008D4375" w:rsidP="00FC2ADB">
      <w:pPr>
        <w:pStyle w:val="Akapitzlist"/>
        <w:spacing w:after="0"/>
        <w:rPr>
          <w:rFonts w:ascii="Times New Roman" w:hAnsi="Times New Roman" w:cs="Times New Roman"/>
        </w:rPr>
      </w:pPr>
    </w:p>
    <w:p w14:paraId="0A3FD364" w14:textId="77777777" w:rsidR="008D4375" w:rsidRPr="008D4375" w:rsidRDefault="00557B6B" w:rsidP="008D4375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8D4375">
        <w:rPr>
          <w:rFonts w:ascii="Times New Roman" w:hAnsi="Times New Roman" w:cs="Times New Roman"/>
          <w:b/>
          <w:bCs/>
        </w:rPr>
        <w:t>§ 3</w:t>
      </w:r>
    </w:p>
    <w:p w14:paraId="5D81B1F3" w14:textId="293C52C3" w:rsidR="00557B6B" w:rsidRPr="008D4375" w:rsidRDefault="00557B6B" w:rsidP="008D4375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8D4375">
        <w:rPr>
          <w:rFonts w:ascii="Times New Roman" w:hAnsi="Times New Roman" w:cs="Times New Roman"/>
          <w:b/>
          <w:bCs/>
        </w:rPr>
        <w:t>Sprzęt, oprogramowanie, opakowania i dokumentacja</w:t>
      </w:r>
    </w:p>
    <w:p w14:paraId="07A6BC86" w14:textId="13D1CDDC" w:rsidR="00557B6B" w:rsidRPr="00E7277A" w:rsidRDefault="00557B6B" w:rsidP="003D03E6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E7277A">
        <w:rPr>
          <w:rFonts w:ascii="Times New Roman" w:hAnsi="Times New Roman" w:cs="Times New Roman"/>
        </w:rPr>
        <w:t>Wykonawca oświadcza, że:</w:t>
      </w:r>
    </w:p>
    <w:p w14:paraId="3110C356" w14:textId="118D843C" w:rsidR="00557B6B" w:rsidRPr="00E7277A" w:rsidRDefault="00557B6B" w:rsidP="003D03E6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E7277A">
        <w:rPr>
          <w:rFonts w:ascii="Times New Roman" w:hAnsi="Times New Roman" w:cs="Times New Roman"/>
        </w:rPr>
        <w:t>dostarczony sprzęt, urządzenia, komponenty, akcesoria, opakowania, nośniki, dokumentacja oraz sposób realizacji dostaw i usług nie będą naruszać wymagań środowiskowych mających zastosowanie do przedmiotu Umowy;</w:t>
      </w:r>
    </w:p>
    <w:p w14:paraId="6B228312" w14:textId="77777777" w:rsidR="00557B6B" w:rsidRPr="00E7277A" w:rsidRDefault="00557B6B" w:rsidP="003D03E6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E7277A">
        <w:rPr>
          <w:rFonts w:ascii="Times New Roman" w:hAnsi="Times New Roman" w:cs="Times New Roman"/>
        </w:rPr>
        <w:t>dostarczony sprzęt elektryczny i elektroniczny, o ile występuje w ramach przedmiotu Umowy, będzie zgodny z właściwymi wymaganiami prawa Unii Europejskiej i prawa krajowego, w szczególności w zakresie:</w:t>
      </w:r>
    </w:p>
    <w:p w14:paraId="260B38A9" w14:textId="77777777" w:rsidR="00557B6B" w:rsidRPr="00E7277A" w:rsidRDefault="00557B6B" w:rsidP="003D03E6">
      <w:pPr>
        <w:pStyle w:val="Akapitzlist"/>
        <w:numPr>
          <w:ilvl w:val="0"/>
          <w:numId w:val="13"/>
        </w:numPr>
        <w:ind w:left="1560" w:hanging="426"/>
        <w:jc w:val="both"/>
        <w:rPr>
          <w:rFonts w:ascii="Times New Roman" w:hAnsi="Times New Roman" w:cs="Times New Roman"/>
        </w:rPr>
      </w:pPr>
      <w:r w:rsidRPr="00E7277A">
        <w:rPr>
          <w:rFonts w:ascii="Times New Roman" w:hAnsi="Times New Roman" w:cs="Times New Roman"/>
        </w:rPr>
        <w:t>oznakowania CE,</w:t>
      </w:r>
    </w:p>
    <w:p w14:paraId="17896D42" w14:textId="77777777" w:rsidR="00557B6B" w:rsidRPr="00E7277A" w:rsidRDefault="00557B6B" w:rsidP="003D03E6">
      <w:pPr>
        <w:pStyle w:val="Akapitzlist"/>
        <w:numPr>
          <w:ilvl w:val="0"/>
          <w:numId w:val="13"/>
        </w:numPr>
        <w:ind w:left="1560" w:hanging="426"/>
        <w:jc w:val="both"/>
        <w:rPr>
          <w:rFonts w:ascii="Times New Roman" w:hAnsi="Times New Roman" w:cs="Times New Roman"/>
        </w:rPr>
      </w:pPr>
      <w:r w:rsidRPr="00E7277A">
        <w:rPr>
          <w:rFonts w:ascii="Times New Roman" w:hAnsi="Times New Roman" w:cs="Times New Roman"/>
        </w:rPr>
        <w:t>ograniczenia stosowania substancji niebezpiecznych w sprzęcie elektrycznym i elektronicznym,</w:t>
      </w:r>
    </w:p>
    <w:p w14:paraId="0E3149DB" w14:textId="77777777" w:rsidR="00557B6B" w:rsidRPr="00E7277A" w:rsidRDefault="00557B6B" w:rsidP="003D03E6">
      <w:pPr>
        <w:pStyle w:val="Akapitzlist"/>
        <w:numPr>
          <w:ilvl w:val="0"/>
          <w:numId w:val="13"/>
        </w:numPr>
        <w:ind w:left="1560" w:hanging="426"/>
        <w:jc w:val="both"/>
        <w:rPr>
          <w:rFonts w:ascii="Times New Roman" w:hAnsi="Times New Roman" w:cs="Times New Roman"/>
        </w:rPr>
      </w:pPr>
      <w:r w:rsidRPr="00E7277A">
        <w:rPr>
          <w:rFonts w:ascii="Times New Roman" w:hAnsi="Times New Roman" w:cs="Times New Roman"/>
        </w:rPr>
        <w:t>gospodarowania zużytym sprzętem elektrycznym i elektronicznym,</w:t>
      </w:r>
    </w:p>
    <w:p w14:paraId="13EB17F9" w14:textId="77777777" w:rsidR="00557B6B" w:rsidRPr="00E7277A" w:rsidRDefault="00557B6B" w:rsidP="003D03E6">
      <w:pPr>
        <w:pStyle w:val="Akapitzlist"/>
        <w:numPr>
          <w:ilvl w:val="0"/>
          <w:numId w:val="13"/>
        </w:numPr>
        <w:ind w:left="1560" w:hanging="426"/>
        <w:jc w:val="both"/>
        <w:rPr>
          <w:rFonts w:ascii="Times New Roman" w:hAnsi="Times New Roman" w:cs="Times New Roman"/>
        </w:rPr>
      </w:pPr>
      <w:r w:rsidRPr="00E7277A">
        <w:rPr>
          <w:rFonts w:ascii="Times New Roman" w:hAnsi="Times New Roman" w:cs="Times New Roman"/>
        </w:rPr>
        <w:t>efektywności energetycznej, o ile wymagania te mają zastosowanie do danego produktu;</w:t>
      </w:r>
    </w:p>
    <w:p w14:paraId="3D0374E3" w14:textId="77777777" w:rsidR="00557B6B" w:rsidRPr="00E7277A" w:rsidRDefault="00557B6B" w:rsidP="003D03E6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E7277A">
        <w:rPr>
          <w:rFonts w:ascii="Times New Roman" w:hAnsi="Times New Roman" w:cs="Times New Roman"/>
        </w:rPr>
        <w:t>dostarczone produkty, oprogramowanie, licencje, subskrypcje, usługi wdrożeniowe, konfiguracyjne, serwisowe, szkoleniowe i dokumentacyjne będą realizowane w sposób zgodny z wymaganiami projektu finansowanego ze środków Krajowego Planu Odbudowy i Zwiększania Odporności, w zakresie odnoszącym się do zasady DNSH.</w:t>
      </w:r>
    </w:p>
    <w:p w14:paraId="3AAB1711" w14:textId="77777777" w:rsidR="00631AE2" w:rsidRPr="00631AE2" w:rsidRDefault="00557B6B" w:rsidP="00631AE2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31AE2">
        <w:rPr>
          <w:rFonts w:ascii="Times New Roman" w:hAnsi="Times New Roman" w:cs="Times New Roman"/>
          <w:b/>
          <w:bCs/>
        </w:rPr>
        <w:t>§ 4</w:t>
      </w:r>
    </w:p>
    <w:p w14:paraId="7078BB7D" w14:textId="3F37605F" w:rsidR="00557B6B" w:rsidRPr="005B4E83" w:rsidRDefault="00557B6B" w:rsidP="005B4E8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31AE2">
        <w:rPr>
          <w:rFonts w:ascii="Times New Roman" w:hAnsi="Times New Roman" w:cs="Times New Roman"/>
          <w:b/>
          <w:bCs/>
        </w:rPr>
        <w:t>Racjonalne ograniczanie wpływu na środowisko</w:t>
      </w:r>
    </w:p>
    <w:p w14:paraId="62BD99AD" w14:textId="77777777" w:rsidR="00557B6B" w:rsidRPr="003D03E6" w:rsidRDefault="00557B6B" w:rsidP="005B4E83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3D03E6">
        <w:rPr>
          <w:rFonts w:ascii="Times New Roman" w:hAnsi="Times New Roman" w:cs="Times New Roman"/>
        </w:rPr>
        <w:t>Wykonawca oświadcza, że przy realizacji przedmiotu Umowy będzie stosował racjonalne rozwiązania ograniczające negatywny wpływ realizacji Umowy na środowisko, w szczególności poprzez:</w:t>
      </w:r>
    </w:p>
    <w:p w14:paraId="65B1CFB9" w14:textId="77777777" w:rsidR="00557B6B" w:rsidRPr="005B4E83" w:rsidRDefault="00557B6B" w:rsidP="007462DB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5B4E83">
        <w:rPr>
          <w:rFonts w:ascii="Times New Roman" w:hAnsi="Times New Roman" w:cs="Times New Roman"/>
        </w:rPr>
        <w:t>ograniczenie zbędnych opakowań;</w:t>
      </w:r>
    </w:p>
    <w:p w14:paraId="717AD4BB" w14:textId="77777777" w:rsidR="00557B6B" w:rsidRPr="005B4E83" w:rsidRDefault="00557B6B" w:rsidP="007462DB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5B4E83">
        <w:rPr>
          <w:rFonts w:ascii="Times New Roman" w:hAnsi="Times New Roman" w:cs="Times New Roman"/>
        </w:rPr>
        <w:t>preferowanie opakowań nadających się do ponownego użycia lub recyklingu;</w:t>
      </w:r>
    </w:p>
    <w:p w14:paraId="103FF2B0" w14:textId="77777777" w:rsidR="00557B6B" w:rsidRPr="005B4E83" w:rsidRDefault="00557B6B" w:rsidP="007462DB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5B4E83">
        <w:rPr>
          <w:rFonts w:ascii="Times New Roman" w:hAnsi="Times New Roman" w:cs="Times New Roman"/>
        </w:rPr>
        <w:t>przekazywanie dokumentacji w formie elektronicznej, o ile Zamawiający nie wymaga formy papierowej;</w:t>
      </w:r>
    </w:p>
    <w:p w14:paraId="004DFB05" w14:textId="77777777" w:rsidR="00557B6B" w:rsidRPr="005B4E83" w:rsidRDefault="00557B6B" w:rsidP="007462DB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5B4E83">
        <w:rPr>
          <w:rFonts w:ascii="Times New Roman" w:hAnsi="Times New Roman" w:cs="Times New Roman"/>
        </w:rPr>
        <w:t>zapewnienie zgodnego z prawem postępowania z odpadami powstałymi przy realizacji Umowy;</w:t>
      </w:r>
    </w:p>
    <w:p w14:paraId="4AA3A151" w14:textId="77777777" w:rsidR="00557B6B" w:rsidRPr="005B4E83" w:rsidRDefault="00557B6B" w:rsidP="007462DB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5B4E83">
        <w:rPr>
          <w:rFonts w:ascii="Times New Roman" w:hAnsi="Times New Roman" w:cs="Times New Roman"/>
        </w:rPr>
        <w:t>niedopuszczenie do nieuzasadnionej wymiany sprawnego sprzętu, jeżeli przedmiot Umowy przewiduje jedynie konfigurację, modernizację, integrację lub wdrożenie oprogramowania.</w:t>
      </w:r>
    </w:p>
    <w:p w14:paraId="50031B67" w14:textId="77777777" w:rsidR="005B4E83" w:rsidRPr="005B4E83" w:rsidRDefault="00557B6B" w:rsidP="005B4E8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5B4E83">
        <w:rPr>
          <w:rFonts w:ascii="Times New Roman" w:hAnsi="Times New Roman" w:cs="Times New Roman"/>
          <w:b/>
          <w:bCs/>
        </w:rPr>
        <w:lastRenderedPageBreak/>
        <w:t>§ 5</w:t>
      </w:r>
    </w:p>
    <w:p w14:paraId="02708A9B" w14:textId="251C76B7" w:rsidR="00557B6B" w:rsidRPr="005B4E83" w:rsidRDefault="00557B6B" w:rsidP="005B4E8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5B4E83">
        <w:rPr>
          <w:rFonts w:ascii="Times New Roman" w:hAnsi="Times New Roman" w:cs="Times New Roman"/>
          <w:b/>
          <w:bCs/>
        </w:rPr>
        <w:t>Odpady, zużyty sprzęt i nośniki danych</w:t>
      </w:r>
    </w:p>
    <w:p w14:paraId="32820692" w14:textId="77777777" w:rsidR="00557B6B" w:rsidRPr="005117F7" w:rsidRDefault="00557B6B" w:rsidP="005117F7">
      <w:pPr>
        <w:pStyle w:val="Akapitzlist"/>
        <w:numPr>
          <w:ilvl w:val="0"/>
          <w:numId w:val="16"/>
        </w:numPr>
        <w:rPr>
          <w:rFonts w:ascii="Times New Roman" w:hAnsi="Times New Roman" w:cs="Times New Roman"/>
        </w:rPr>
      </w:pPr>
      <w:r w:rsidRPr="005117F7">
        <w:rPr>
          <w:rFonts w:ascii="Times New Roman" w:hAnsi="Times New Roman" w:cs="Times New Roman"/>
        </w:rPr>
        <w:t>Wykonawca oświadcza, że jeżeli w ramach realizacji Umowy będzie odbierał od Zamawiającego zużyty sprzęt, elementy infrastruktury, nośniki danych, opakowania lub inne odpady, zapewni ich zagospodarowanie zgodnie z obowiązującymi przepisami prawa.</w:t>
      </w:r>
    </w:p>
    <w:p w14:paraId="4142D39A" w14:textId="77777777" w:rsidR="00557B6B" w:rsidRPr="005117F7" w:rsidRDefault="00557B6B" w:rsidP="005117F7">
      <w:pPr>
        <w:pStyle w:val="Akapitzlist"/>
        <w:numPr>
          <w:ilvl w:val="0"/>
          <w:numId w:val="16"/>
        </w:numPr>
        <w:rPr>
          <w:rFonts w:ascii="Times New Roman" w:hAnsi="Times New Roman" w:cs="Times New Roman"/>
        </w:rPr>
      </w:pPr>
      <w:r w:rsidRPr="005117F7">
        <w:rPr>
          <w:rFonts w:ascii="Times New Roman" w:hAnsi="Times New Roman" w:cs="Times New Roman"/>
        </w:rPr>
        <w:t>Wykonawca zobowiązuje się przekazać Zamawiającemu dokumenty potwierdzające legalne przekazanie, odzysk, recykling lub unieszkodliwienie odpadów, o ile obowiązek sporządzenia takich dokumentów wynika z przepisów prawa, dokumentacji postępowania lub Umowy.</w:t>
      </w:r>
    </w:p>
    <w:p w14:paraId="3BBC8D24" w14:textId="77777777" w:rsidR="00557B6B" w:rsidRPr="005117F7" w:rsidRDefault="00557B6B" w:rsidP="005117F7">
      <w:pPr>
        <w:pStyle w:val="Akapitzlist"/>
        <w:numPr>
          <w:ilvl w:val="0"/>
          <w:numId w:val="16"/>
        </w:numPr>
        <w:rPr>
          <w:rFonts w:ascii="Times New Roman" w:hAnsi="Times New Roman" w:cs="Times New Roman"/>
        </w:rPr>
      </w:pPr>
      <w:r w:rsidRPr="005117F7">
        <w:rPr>
          <w:rFonts w:ascii="Times New Roman" w:hAnsi="Times New Roman" w:cs="Times New Roman"/>
        </w:rPr>
        <w:t>W przypadku nośników danych Wykonawca zobowiązuje się postępować z nimi zgodnie z wymaganiami bezpieczeństwa informacji określonymi w Umowie, dokumentacji postępowania oraz poleceniami Zamawiającego.</w:t>
      </w:r>
    </w:p>
    <w:p w14:paraId="3E422284" w14:textId="77777777" w:rsidR="00151DB8" w:rsidRPr="00151DB8" w:rsidRDefault="00557B6B" w:rsidP="00151DB8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51DB8">
        <w:rPr>
          <w:rFonts w:ascii="Times New Roman" w:hAnsi="Times New Roman" w:cs="Times New Roman"/>
          <w:b/>
          <w:bCs/>
        </w:rPr>
        <w:t xml:space="preserve">§ 6 </w:t>
      </w:r>
    </w:p>
    <w:p w14:paraId="75A692D7" w14:textId="4B7E5843" w:rsidR="00557B6B" w:rsidRPr="00151DB8" w:rsidRDefault="00557B6B" w:rsidP="00151DB8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51DB8">
        <w:rPr>
          <w:rFonts w:ascii="Times New Roman" w:hAnsi="Times New Roman" w:cs="Times New Roman"/>
          <w:b/>
          <w:bCs/>
        </w:rPr>
        <w:t>Dokumenty potwierdzające zgodność</w:t>
      </w:r>
    </w:p>
    <w:p w14:paraId="76B0D64E" w14:textId="6EE7BE59" w:rsidR="00557B6B" w:rsidRPr="0044389C" w:rsidRDefault="00557B6B" w:rsidP="0044389C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44389C">
        <w:rPr>
          <w:rFonts w:ascii="Times New Roman" w:hAnsi="Times New Roman" w:cs="Times New Roman"/>
        </w:rPr>
        <w:t>Wykonawca zobowiązuje się, na każde żądanie Zamawiającego, przedłożyć dokumenty, oświadczenia producenta, deklaracje zgodności, karty produktu, dokumentację techniczną, certyfikaty, potwierdzenia zgodności lub inne dowody umożliwiające Zamawiającemu wykazanie zgodności realizacji Umowy z zasadą DNSH oraz wymaganiami projektu finansowanego ze środków Krajowego Planu Odbudowy i Zwiększania Odporności.</w:t>
      </w:r>
    </w:p>
    <w:p w14:paraId="200569FE" w14:textId="77777777" w:rsidR="00151DB8" w:rsidRPr="00151DB8" w:rsidRDefault="00557B6B" w:rsidP="00151DB8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51DB8">
        <w:rPr>
          <w:rFonts w:ascii="Times New Roman" w:hAnsi="Times New Roman" w:cs="Times New Roman"/>
          <w:b/>
          <w:bCs/>
        </w:rPr>
        <w:t>§ 7</w:t>
      </w:r>
    </w:p>
    <w:p w14:paraId="791A665E" w14:textId="0ABFEC93" w:rsidR="00557B6B" w:rsidRPr="00151DB8" w:rsidRDefault="00557B6B" w:rsidP="00151DB8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51DB8">
        <w:rPr>
          <w:rFonts w:ascii="Times New Roman" w:hAnsi="Times New Roman" w:cs="Times New Roman"/>
          <w:b/>
          <w:bCs/>
        </w:rPr>
        <w:t>Odpowiedzialność Wykonawcy</w:t>
      </w:r>
    </w:p>
    <w:p w14:paraId="04D6240E" w14:textId="77777777" w:rsidR="00557B6B" w:rsidRPr="0044389C" w:rsidRDefault="00557B6B" w:rsidP="0044389C">
      <w:pPr>
        <w:pStyle w:val="Akapitzlist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44389C">
        <w:rPr>
          <w:rFonts w:ascii="Times New Roman" w:hAnsi="Times New Roman" w:cs="Times New Roman"/>
        </w:rPr>
        <w:t>Wykonawca przyjmuje do wiadomości, że naruszenie obowiązków wynikających z niniejszego oświadczenia może mieć wpływ na kwalifikowalność wydatków, rozliczenie projektu, trwałość projektu albo obowiązki Zamawiającego wobec instytucji finansującej.</w:t>
      </w:r>
    </w:p>
    <w:p w14:paraId="2631E2F6" w14:textId="77777777" w:rsidR="00557B6B" w:rsidRPr="0044389C" w:rsidRDefault="00557B6B" w:rsidP="0044389C">
      <w:pPr>
        <w:pStyle w:val="Akapitzlist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44389C">
        <w:rPr>
          <w:rFonts w:ascii="Times New Roman" w:hAnsi="Times New Roman" w:cs="Times New Roman"/>
        </w:rPr>
        <w:t>W przypadku stwierdzenia naruszenia zasad określonych w niniejszym oświadczeniu Wykonawca zobowiązuje się do niezwłocznego złożenia wyjaśnień, przedłożenia wymaganych dokumentów oraz podjęcia działań naprawczych wskazanych przez Zamawiającego.</w:t>
      </w:r>
    </w:p>
    <w:p w14:paraId="4A056A70" w14:textId="5490AAAC" w:rsidR="00557B6B" w:rsidRPr="00843465" w:rsidRDefault="00557B6B" w:rsidP="00557B6B">
      <w:pPr>
        <w:pStyle w:val="Akapitzlist"/>
        <w:numPr>
          <w:ilvl w:val="0"/>
          <w:numId w:val="18"/>
        </w:numPr>
        <w:rPr>
          <w:rFonts w:ascii="Times New Roman" w:hAnsi="Times New Roman" w:cs="Times New Roman"/>
        </w:rPr>
      </w:pPr>
      <w:r w:rsidRPr="0044389C">
        <w:rPr>
          <w:rFonts w:ascii="Times New Roman" w:hAnsi="Times New Roman" w:cs="Times New Roman"/>
        </w:rPr>
        <w:t>Niniejsze oświadczenie stanowi integralny załącznik do Umowy.</w:t>
      </w:r>
    </w:p>
    <w:p w14:paraId="4CD124E7" w14:textId="7CACAF75" w:rsidR="00557B6B" w:rsidRPr="00557B6B" w:rsidRDefault="00557B6B" w:rsidP="00CC6F2D">
      <w:pPr>
        <w:spacing w:after="0"/>
        <w:rPr>
          <w:rFonts w:ascii="Times New Roman" w:hAnsi="Times New Roman" w:cs="Times New Roman"/>
        </w:rPr>
      </w:pPr>
      <w:r w:rsidRPr="00557B6B">
        <w:rPr>
          <w:rFonts w:ascii="Times New Roman" w:hAnsi="Times New Roman" w:cs="Times New Roman"/>
        </w:rPr>
        <w:t>Miejscowo</w:t>
      </w:r>
      <w:r w:rsidR="00CC6F2D">
        <w:rPr>
          <w:rFonts w:ascii="Times New Roman" w:hAnsi="Times New Roman" w:cs="Times New Roman"/>
        </w:rPr>
        <w:t>ść: …………………</w:t>
      </w:r>
    </w:p>
    <w:p w14:paraId="191AF753" w14:textId="0AF0C2C7" w:rsidR="00557B6B" w:rsidRDefault="00CC6F2D" w:rsidP="00CC6F2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Data: ………………………….</w:t>
      </w:r>
    </w:p>
    <w:p w14:paraId="3487331B" w14:textId="77777777" w:rsidR="00243A3A" w:rsidRPr="00557B6B" w:rsidRDefault="00243A3A" w:rsidP="00CC6F2D">
      <w:pPr>
        <w:spacing w:after="0"/>
        <w:rPr>
          <w:rFonts w:ascii="Times New Roman" w:hAnsi="Times New Roman" w:cs="Times New Roman"/>
        </w:rPr>
      </w:pPr>
    </w:p>
    <w:p w14:paraId="1A49A6C3" w14:textId="490CECF6" w:rsidR="00557B6B" w:rsidRDefault="00557B6B" w:rsidP="00151DB8">
      <w:pPr>
        <w:jc w:val="right"/>
        <w:rPr>
          <w:rFonts w:ascii="Times New Roman" w:hAnsi="Times New Roman" w:cs="Times New Roman"/>
        </w:rPr>
      </w:pPr>
      <w:r w:rsidRPr="00557B6B">
        <w:rPr>
          <w:rFonts w:ascii="Times New Roman" w:hAnsi="Times New Roman" w:cs="Times New Roman"/>
        </w:rPr>
        <w:t>Podpis osoby uprawnionej do reprezentowania Wykonawcy:</w:t>
      </w:r>
    </w:p>
    <w:p w14:paraId="0E6B2A1A" w14:textId="77777777" w:rsidR="00243A3A" w:rsidRPr="00557B6B" w:rsidRDefault="00243A3A" w:rsidP="00151DB8">
      <w:pPr>
        <w:jc w:val="right"/>
        <w:rPr>
          <w:rFonts w:ascii="Times New Roman" w:hAnsi="Times New Roman" w:cs="Times New Roman"/>
        </w:rPr>
      </w:pPr>
    </w:p>
    <w:p w14:paraId="168F3885" w14:textId="2E96D532" w:rsidR="00557B6B" w:rsidRPr="00557B6B" w:rsidRDefault="00151DB8" w:rsidP="00151DB8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………</w:t>
      </w:r>
      <w:r w:rsidR="00557B6B" w:rsidRPr="00557B6B">
        <w:rPr>
          <w:rFonts w:ascii="Times New Roman" w:hAnsi="Times New Roman" w:cs="Times New Roman"/>
        </w:rPr>
        <w:t>…………………………………………………………</w:t>
      </w:r>
    </w:p>
    <w:p w14:paraId="227719A4" w14:textId="5421A5EB" w:rsidR="007D5E9E" w:rsidRPr="00151DB8" w:rsidRDefault="00151DB8" w:rsidP="00151DB8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51DB8">
        <w:rPr>
          <w:rFonts w:ascii="Times New Roman" w:hAnsi="Times New Roman" w:cs="Times New Roman"/>
          <w:sz w:val="20"/>
          <w:szCs w:val="20"/>
        </w:rPr>
        <w:t>(</w:t>
      </w:r>
      <w:r w:rsidR="00557B6B" w:rsidRPr="00151DB8">
        <w:rPr>
          <w:rFonts w:ascii="Times New Roman" w:hAnsi="Times New Roman" w:cs="Times New Roman"/>
          <w:sz w:val="20"/>
          <w:szCs w:val="20"/>
        </w:rPr>
        <w:t>czytelny podpis / podpis kwalifikowany / podpis zaufany / podpis osobisty</w:t>
      </w:r>
      <w:r w:rsidRPr="00151DB8">
        <w:rPr>
          <w:rFonts w:ascii="Times New Roman" w:hAnsi="Times New Roman" w:cs="Times New Roman"/>
          <w:sz w:val="20"/>
          <w:szCs w:val="20"/>
        </w:rPr>
        <w:t>)</w:t>
      </w:r>
    </w:p>
    <w:sectPr w:rsidR="007D5E9E" w:rsidRPr="00151DB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9BB99D" w14:textId="77777777" w:rsidR="00D7355B" w:rsidRDefault="00D7355B" w:rsidP="00FA100C">
      <w:pPr>
        <w:spacing w:after="0" w:line="240" w:lineRule="auto"/>
      </w:pPr>
      <w:r>
        <w:separator/>
      </w:r>
    </w:p>
  </w:endnote>
  <w:endnote w:type="continuationSeparator" w:id="0">
    <w:p w14:paraId="03ED99F2" w14:textId="77777777" w:rsidR="00D7355B" w:rsidRDefault="00D7355B" w:rsidP="00FA1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95874231"/>
      <w:docPartObj>
        <w:docPartGallery w:val="Page Numbers (Bottom of Page)"/>
        <w:docPartUnique/>
      </w:docPartObj>
    </w:sdtPr>
    <w:sdtEndPr/>
    <w:sdtContent>
      <w:p w14:paraId="22C428B9" w14:textId="1D57B802" w:rsidR="00133BCC" w:rsidRDefault="00133BCC">
        <w:pPr>
          <w:pStyle w:val="Stopka"/>
          <w:jc w:val="right"/>
        </w:pPr>
        <w:r w:rsidRPr="00AB7A3A">
          <w:rPr>
            <w:rFonts w:cs="Calibri"/>
            <w:noProof/>
            <w:color w:val="646464"/>
            <w:sz w:val="10"/>
            <w:szCs w:val="10"/>
            <w:lang w:eastAsia="pl-PL"/>
          </w:rPr>
          <w:drawing>
            <wp:anchor distT="0" distB="0" distL="114300" distR="114300" simplePos="0" relativeHeight="251659264" behindDoc="1" locked="0" layoutInCell="1" allowOverlap="1" wp14:anchorId="1B1AF545" wp14:editId="28ED676E">
              <wp:simplePos x="0" y="0"/>
              <wp:positionH relativeFrom="margin">
                <wp:posOffset>-857250</wp:posOffset>
              </wp:positionH>
              <wp:positionV relativeFrom="margin">
                <wp:posOffset>4395470</wp:posOffset>
              </wp:positionV>
              <wp:extent cx="7512685" cy="4305300"/>
              <wp:effectExtent l="0" t="0" r="0" b="0"/>
              <wp:wrapNone/>
              <wp:docPr id="1097487058" name="Obraz 2" descr="Obraz zawierający Czcionka, Grafika, design&#10;&#10;Zawartość wygenerowana przez AI może być niepoprawna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97487058" name="Obraz 2" descr="Obraz zawierający Czcionka, Grafika, design&#10;&#10;Zawartość wygenerowana przez AI może być niepoprawna.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alphaModFix amt="20000"/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626" t="7757" r="71865" b="4140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512685" cy="4305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D3EB6">
          <w:rPr>
            <w:noProof/>
          </w:rPr>
          <w:t>1</w:t>
        </w:r>
        <w:r>
          <w:fldChar w:fldCharType="end"/>
        </w:r>
      </w:p>
    </w:sdtContent>
  </w:sdt>
  <w:p w14:paraId="5836A847" w14:textId="2FA559C8" w:rsidR="00433749" w:rsidRDefault="00133BCC" w:rsidP="00433749">
    <w:pPr>
      <w:pStyle w:val="Stopka"/>
      <w:jc w:val="center"/>
    </w:pPr>
    <w:r w:rsidRPr="00AB7A3A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757229AA" wp14:editId="37B5610F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BD69FE" w14:textId="77777777" w:rsidR="00D7355B" w:rsidRDefault="00D7355B" w:rsidP="00FA100C">
      <w:pPr>
        <w:spacing w:after="0" w:line="240" w:lineRule="auto"/>
      </w:pPr>
      <w:r>
        <w:separator/>
      </w:r>
    </w:p>
  </w:footnote>
  <w:footnote w:type="continuationSeparator" w:id="0">
    <w:p w14:paraId="1DAEA991" w14:textId="77777777" w:rsidR="00D7355B" w:rsidRDefault="00D7355B" w:rsidP="00FA10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EA7BCE" w14:textId="06CA637F" w:rsidR="00FA100C" w:rsidRDefault="00FA100C">
    <w:pPr>
      <w:pStyle w:val="Nagwek"/>
    </w:pPr>
    <w:r>
      <w:rPr>
        <w:noProof/>
        <w:lang w:eastAsia="pl-PL"/>
      </w:rPr>
      <w:drawing>
        <wp:inline distT="0" distB="0" distL="0" distR="0" wp14:anchorId="5CDB02E5" wp14:editId="506F53A3">
          <wp:extent cx="1926590" cy="55499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659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92C47"/>
    <w:multiLevelType w:val="hybridMultilevel"/>
    <w:tmpl w:val="E0CA23B0"/>
    <w:lvl w:ilvl="0" w:tplc="D4FA12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04453"/>
    <w:multiLevelType w:val="hybridMultilevel"/>
    <w:tmpl w:val="C79A1B7E"/>
    <w:lvl w:ilvl="0" w:tplc="6136AD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B488A"/>
    <w:multiLevelType w:val="hybridMultilevel"/>
    <w:tmpl w:val="3990CB84"/>
    <w:lvl w:ilvl="0" w:tplc="44388E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6293E"/>
    <w:multiLevelType w:val="hybridMultilevel"/>
    <w:tmpl w:val="2886DF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871BE"/>
    <w:multiLevelType w:val="hybridMultilevel"/>
    <w:tmpl w:val="A70050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61602"/>
    <w:multiLevelType w:val="multilevel"/>
    <w:tmpl w:val="20E8A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FA5C16"/>
    <w:multiLevelType w:val="hybridMultilevel"/>
    <w:tmpl w:val="88F6E99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5A70BDB"/>
    <w:multiLevelType w:val="hybridMultilevel"/>
    <w:tmpl w:val="56F45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2206AB"/>
    <w:multiLevelType w:val="multilevel"/>
    <w:tmpl w:val="F1120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8414A0"/>
    <w:multiLevelType w:val="multilevel"/>
    <w:tmpl w:val="D026E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54B76CB"/>
    <w:multiLevelType w:val="multilevel"/>
    <w:tmpl w:val="1856D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62C28A5"/>
    <w:multiLevelType w:val="multilevel"/>
    <w:tmpl w:val="18920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DA843FC"/>
    <w:multiLevelType w:val="hybridMultilevel"/>
    <w:tmpl w:val="6458FAE2"/>
    <w:lvl w:ilvl="0" w:tplc="747C43F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653E4058"/>
    <w:multiLevelType w:val="hybridMultilevel"/>
    <w:tmpl w:val="E3DAE0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852ADD"/>
    <w:multiLevelType w:val="hybridMultilevel"/>
    <w:tmpl w:val="F04EA27C"/>
    <w:lvl w:ilvl="0" w:tplc="8F4CD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B94442"/>
    <w:multiLevelType w:val="multilevel"/>
    <w:tmpl w:val="CAD01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27E13F4"/>
    <w:multiLevelType w:val="hybridMultilevel"/>
    <w:tmpl w:val="41DC29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1A020B"/>
    <w:multiLevelType w:val="hybridMultilevel"/>
    <w:tmpl w:val="2870AFB2"/>
    <w:lvl w:ilvl="0" w:tplc="DCDC7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10"/>
  </w:num>
  <w:num w:numId="5">
    <w:abstractNumId w:val="5"/>
  </w:num>
  <w:num w:numId="6">
    <w:abstractNumId w:val="15"/>
  </w:num>
  <w:num w:numId="7">
    <w:abstractNumId w:val="14"/>
  </w:num>
  <w:num w:numId="8">
    <w:abstractNumId w:val="3"/>
  </w:num>
  <w:num w:numId="9">
    <w:abstractNumId w:val="6"/>
  </w:num>
  <w:num w:numId="10">
    <w:abstractNumId w:val="7"/>
  </w:num>
  <w:num w:numId="11">
    <w:abstractNumId w:val="16"/>
  </w:num>
  <w:num w:numId="12">
    <w:abstractNumId w:val="12"/>
  </w:num>
  <w:num w:numId="13">
    <w:abstractNumId w:val="13"/>
  </w:num>
  <w:num w:numId="14">
    <w:abstractNumId w:val="2"/>
  </w:num>
  <w:num w:numId="15">
    <w:abstractNumId w:val="4"/>
  </w:num>
  <w:num w:numId="16">
    <w:abstractNumId w:val="0"/>
  </w:num>
  <w:num w:numId="17">
    <w:abstractNumId w:val="17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B6B"/>
    <w:rsid w:val="000A6381"/>
    <w:rsid w:val="00133BCC"/>
    <w:rsid w:val="00151DB8"/>
    <w:rsid w:val="001674FB"/>
    <w:rsid w:val="0019599B"/>
    <w:rsid w:val="002427D0"/>
    <w:rsid w:val="00243A3A"/>
    <w:rsid w:val="00293CE4"/>
    <w:rsid w:val="002F5268"/>
    <w:rsid w:val="00302F41"/>
    <w:rsid w:val="0031016C"/>
    <w:rsid w:val="003D03E6"/>
    <w:rsid w:val="003E41FC"/>
    <w:rsid w:val="00433749"/>
    <w:rsid w:val="0044389C"/>
    <w:rsid w:val="004A36C5"/>
    <w:rsid w:val="00511537"/>
    <w:rsid w:val="005117F7"/>
    <w:rsid w:val="00533CE0"/>
    <w:rsid w:val="00557B6B"/>
    <w:rsid w:val="005B4E83"/>
    <w:rsid w:val="005D1702"/>
    <w:rsid w:val="005F3CDA"/>
    <w:rsid w:val="00631AE2"/>
    <w:rsid w:val="006361E4"/>
    <w:rsid w:val="006C4322"/>
    <w:rsid w:val="007158E0"/>
    <w:rsid w:val="007462DB"/>
    <w:rsid w:val="00780D7A"/>
    <w:rsid w:val="007D5E9E"/>
    <w:rsid w:val="00843465"/>
    <w:rsid w:val="008D4375"/>
    <w:rsid w:val="008E2B34"/>
    <w:rsid w:val="00972762"/>
    <w:rsid w:val="00973845"/>
    <w:rsid w:val="0098389E"/>
    <w:rsid w:val="00A17857"/>
    <w:rsid w:val="00A36382"/>
    <w:rsid w:val="00AD0730"/>
    <w:rsid w:val="00B921FE"/>
    <w:rsid w:val="00BA3E23"/>
    <w:rsid w:val="00BA5590"/>
    <w:rsid w:val="00BE75A6"/>
    <w:rsid w:val="00CC6A5E"/>
    <w:rsid w:val="00CC6F2D"/>
    <w:rsid w:val="00D469FE"/>
    <w:rsid w:val="00D7355B"/>
    <w:rsid w:val="00E7277A"/>
    <w:rsid w:val="00EA5D1C"/>
    <w:rsid w:val="00F84722"/>
    <w:rsid w:val="00FA100C"/>
    <w:rsid w:val="00FC2ADB"/>
    <w:rsid w:val="00FD3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A816BB"/>
  <w15:chartTrackingRefBased/>
  <w15:docId w15:val="{21CBCE32-4122-40FC-A5CE-A615870E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57B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7B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7B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57B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57B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57B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7B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57B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7B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57B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7B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7B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57B6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57B6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57B6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57B6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57B6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57B6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57B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57B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57B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57B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57B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57B6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57B6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57B6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57B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57B6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57B6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A1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100C"/>
  </w:style>
  <w:style w:type="paragraph" w:styleId="Stopka">
    <w:name w:val="footer"/>
    <w:basedOn w:val="Normalny"/>
    <w:link w:val="StopkaZnak"/>
    <w:uiPriority w:val="99"/>
    <w:unhideWhenUsed/>
    <w:rsid w:val="00FA1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10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818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Gusta</dc:creator>
  <cp:keywords/>
  <dc:description/>
  <cp:lastModifiedBy>Konto Microsoft</cp:lastModifiedBy>
  <cp:revision>44</cp:revision>
  <dcterms:created xsi:type="dcterms:W3CDTF">2026-05-12T13:41:00Z</dcterms:created>
  <dcterms:modified xsi:type="dcterms:W3CDTF">2026-08-13T09:18:00Z</dcterms:modified>
</cp:coreProperties>
</file>